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3823C9">
        <w:rPr>
          <w:sz w:val="24"/>
          <w:szCs w:val="24"/>
        </w:rPr>
        <w:t>5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3823C9">
        <w:rPr>
          <w:sz w:val="24"/>
          <w:szCs w:val="24"/>
        </w:rPr>
        <w:t>16.05</w:t>
      </w:r>
      <w:r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proofErr w:type="gramStart"/>
      <w:r w:rsidR="003823C9">
        <w:rPr>
          <w:sz w:val="24"/>
          <w:szCs w:val="24"/>
        </w:rPr>
        <w:t>254</w:t>
      </w:r>
      <w:r w:rsidR="000E7C7B" w:rsidRPr="004843F6">
        <w:rPr>
          <w:sz w:val="24"/>
          <w:szCs w:val="24"/>
        </w:rPr>
        <w:t xml:space="preserve">, </w:t>
      </w:r>
      <w:r w:rsidR="00EA7854" w:rsidRPr="004843F6">
        <w:rPr>
          <w:sz w:val="24"/>
          <w:szCs w:val="24"/>
        </w:rPr>
        <w:t xml:space="preserve"> </w:t>
      </w:r>
      <w:r w:rsidR="000E7C7B" w:rsidRPr="004843F6">
        <w:rPr>
          <w:sz w:val="24"/>
          <w:szCs w:val="24"/>
        </w:rPr>
        <w:t>в</w:t>
      </w:r>
      <w:proofErr w:type="gramEnd"/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881A3C" w:rsidRDefault="00CA641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>
        <w:rPr>
          <w:sz w:val="24"/>
          <w:szCs w:val="24"/>
        </w:rPr>
        <w:t>Шакуто</w:t>
      </w:r>
      <w:proofErr w:type="spellEnd"/>
      <w:r>
        <w:rPr>
          <w:sz w:val="24"/>
          <w:szCs w:val="24"/>
        </w:rPr>
        <w:t xml:space="preserve"> А.Ю.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Pr="004843F6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3823C9">
        <w:rPr>
          <w:sz w:val="24"/>
          <w:szCs w:val="24"/>
        </w:rPr>
        <w:t>13</w:t>
      </w:r>
      <w:r w:rsidRPr="004843F6">
        <w:rPr>
          <w:sz w:val="24"/>
          <w:szCs w:val="24"/>
        </w:rPr>
        <w:t xml:space="preserve"> </w:t>
      </w:r>
      <w:r w:rsidR="003823C9">
        <w:rPr>
          <w:sz w:val="24"/>
          <w:szCs w:val="24"/>
        </w:rPr>
        <w:t>мая</w:t>
      </w:r>
      <w:r w:rsidRPr="004843F6">
        <w:rPr>
          <w:sz w:val="24"/>
          <w:szCs w:val="24"/>
        </w:rPr>
        <w:t xml:space="preserve"> 201</w:t>
      </w:r>
      <w:r w:rsidR="003823C9">
        <w:rPr>
          <w:sz w:val="24"/>
          <w:szCs w:val="24"/>
        </w:rPr>
        <w:t>6</w:t>
      </w:r>
      <w:r w:rsidRPr="004843F6">
        <w:rPr>
          <w:sz w:val="24"/>
          <w:szCs w:val="24"/>
        </w:rPr>
        <w:t>г.</w:t>
      </w:r>
      <w:r w:rsidR="004843F6" w:rsidRPr="004843F6">
        <w:rPr>
          <w:sz w:val="24"/>
          <w:szCs w:val="24"/>
        </w:rPr>
        <w:t xml:space="preserve"> (приложение</w:t>
      </w:r>
      <w:r w:rsidR="00ED6620" w:rsidRPr="004843F6">
        <w:rPr>
          <w:sz w:val="24"/>
          <w:szCs w:val="24"/>
        </w:rPr>
        <w:t>).</w:t>
      </w:r>
      <w:r w:rsidRPr="004843F6">
        <w:rPr>
          <w:sz w:val="24"/>
          <w:szCs w:val="24"/>
        </w:rPr>
        <w:t xml:space="preserve">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E41FE9" w:rsidRDefault="0021016D" w:rsidP="004843F6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  <w:rPr>
          <w:sz w:val="24"/>
        </w:rPr>
      </w:pPr>
      <w:r w:rsidRPr="004843F6">
        <w:rPr>
          <w:sz w:val="24"/>
          <w:szCs w:val="24"/>
        </w:rPr>
        <w:t xml:space="preserve"> </w:t>
      </w:r>
      <w:r w:rsidR="005D7564" w:rsidRPr="00E41FE9">
        <w:rPr>
          <w:b/>
          <w:sz w:val="24"/>
        </w:rPr>
        <w:t>Д</w:t>
      </w:r>
      <w:r w:rsidR="00247152" w:rsidRPr="00E41FE9">
        <w:rPr>
          <w:b/>
          <w:sz w:val="24"/>
        </w:rPr>
        <w:t>окладчик</w:t>
      </w:r>
      <w:r w:rsidR="005D7564" w:rsidRPr="00E41FE9">
        <w:rPr>
          <w:b/>
          <w:sz w:val="24"/>
        </w:rPr>
        <w:t>и</w:t>
      </w:r>
      <w:r w:rsidR="00247152" w:rsidRPr="00E41FE9">
        <w:rPr>
          <w:b/>
          <w:sz w:val="24"/>
        </w:rPr>
        <w:t>:</w:t>
      </w:r>
      <w:r w:rsidR="00577087" w:rsidRPr="00E41FE9">
        <w:rPr>
          <w:sz w:val="24"/>
        </w:rPr>
        <w:t xml:space="preserve"> Буйволов А.В.</w:t>
      </w:r>
    </w:p>
    <w:p w:rsidR="00577087" w:rsidRPr="004843F6" w:rsidRDefault="00577087" w:rsidP="00577087">
      <w:pPr>
        <w:jc w:val="both"/>
        <w:rPr>
          <w:rFonts w:ascii="Times New Roman" w:hAnsi="Times New Roman" w:cs="Times New Roman"/>
        </w:rPr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911C81" w:rsidRPr="004843F6" w:rsidRDefault="00D35916" w:rsidP="00F435F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3ABB" w:rsidRPr="00A14C70" w:rsidRDefault="00CB35F2" w:rsidP="00A7515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eastAsia="Calibri" w:hAnsi="Times New Roman" w:cs="Times New Roman"/>
          <w:sz w:val="24"/>
        </w:rPr>
        <w:t>О размере задолженности организаций</w:t>
      </w:r>
      <w:r w:rsidR="00CA6412" w:rsidRPr="00A14C70">
        <w:rPr>
          <w:rFonts w:ascii="Times New Roman" w:eastAsia="Calibri" w:hAnsi="Times New Roman" w:cs="Times New Roman"/>
          <w:sz w:val="24"/>
        </w:rPr>
        <w:t xml:space="preserve"> и населения </w:t>
      </w:r>
      <w:proofErr w:type="spellStart"/>
      <w:r w:rsidRPr="00A14C70">
        <w:rPr>
          <w:rFonts w:ascii="Times New Roman" w:eastAsia="Calibri" w:hAnsi="Times New Roman" w:cs="Times New Roman"/>
          <w:sz w:val="24"/>
        </w:rPr>
        <w:t>м.р</w:t>
      </w:r>
      <w:proofErr w:type="spellEnd"/>
      <w:r w:rsidRPr="00A14C7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A14C70">
        <w:rPr>
          <w:rFonts w:ascii="Times New Roman" w:eastAsia="Calibri" w:hAnsi="Times New Roman" w:cs="Times New Roman"/>
          <w:sz w:val="24"/>
        </w:rPr>
        <w:t>Челно-Вершинский</w:t>
      </w:r>
      <w:proofErr w:type="spellEnd"/>
      <w:r w:rsidRPr="00A14C70">
        <w:rPr>
          <w:rFonts w:ascii="Times New Roman" w:eastAsia="Calibri" w:hAnsi="Times New Roman" w:cs="Times New Roman"/>
          <w:sz w:val="24"/>
        </w:rPr>
        <w:t xml:space="preserve"> за потребленную электроэ</w:t>
      </w:r>
      <w:r w:rsidR="00A14C70">
        <w:rPr>
          <w:rFonts w:ascii="Times New Roman" w:eastAsia="Calibri" w:hAnsi="Times New Roman" w:cs="Times New Roman"/>
          <w:sz w:val="24"/>
        </w:rPr>
        <w:t>нергию перед ОАО «Самараэнерго».</w:t>
      </w:r>
    </w:p>
    <w:p w:rsidR="00421990" w:rsidRPr="00A14C70" w:rsidRDefault="00703ABB" w:rsidP="00A7515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eastAsia="Calibri" w:hAnsi="Times New Roman" w:cs="Times New Roman"/>
          <w:sz w:val="24"/>
        </w:rPr>
        <w:t>Заключение с ОАО «Самараэнерго» договора цессии при невозможности погашения задолженности в срок либо составление графика погашения задолженности.</w:t>
      </w:r>
    </w:p>
    <w:p w:rsidR="002243A6" w:rsidRPr="00A7515F" w:rsidRDefault="002243A6" w:rsidP="00A7515F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F435F0" w:rsidRPr="004843F6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6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4843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4D93" w:rsidRDefault="00834D93" w:rsidP="00A7515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Организациям, имеющим </w:t>
      </w:r>
      <w:r w:rsidR="009E5C1F">
        <w:rPr>
          <w:rFonts w:ascii="Times New Roman" w:hAnsi="Times New Roman" w:cs="Times New Roman"/>
          <w:sz w:val="24"/>
          <w:szCs w:val="24"/>
        </w:rPr>
        <w:t xml:space="preserve">просроченную </w:t>
      </w:r>
      <w:r w:rsidRPr="004843F6">
        <w:rPr>
          <w:rFonts w:ascii="Times New Roman" w:hAnsi="Times New Roman" w:cs="Times New Roman"/>
          <w:sz w:val="24"/>
          <w:szCs w:val="24"/>
        </w:rPr>
        <w:t xml:space="preserve">задолженность за потребленную электроэнергию (МУП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«Водолей»,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Краснояриха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«Родник»,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>»</w:t>
      </w:r>
      <w:r w:rsidR="003F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536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="003F0536">
        <w:rPr>
          <w:rFonts w:ascii="Times New Roman" w:hAnsi="Times New Roman" w:cs="Times New Roman"/>
          <w:sz w:val="24"/>
          <w:szCs w:val="24"/>
        </w:rPr>
        <w:t xml:space="preserve"> МУП </w:t>
      </w:r>
      <w:proofErr w:type="gramStart"/>
      <w:r w:rsidR="003F0536">
        <w:rPr>
          <w:rFonts w:ascii="Times New Roman" w:hAnsi="Times New Roman" w:cs="Times New Roman"/>
          <w:sz w:val="24"/>
          <w:szCs w:val="24"/>
        </w:rPr>
        <w:t>ПОЖКХ</w:t>
      </w:r>
      <w:r w:rsidRPr="004843F6">
        <w:rPr>
          <w:rFonts w:ascii="Times New Roman" w:hAnsi="Times New Roman" w:cs="Times New Roman"/>
          <w:sz w:val="24"/>
          <w:szCs w:val="24"/>
        </w:rPr>
        <w:t>)  р</w:t>
      </w:r>
      <w:r w:rsidR="00A753A5" w:rsidRPr="004843F6">
        <w:rPr>
          <w:rFonts w:ascii="Times New Roman" w:hAnsi="Times New Roman" w:cs="Times New Roman"/>
          <w:sz w:val="24"/>
          <w:szCs w:val="24"/>
        </w:rPr>
        <w:t>екомендовать</w:t>
      </w:r>
      <w:proofErr w:type="gramEnd"/>
      <w:r w:rsidRPr="004843F6">
        <w:rPr>
          <w:rFonts w:ascii="Times New Roman" w:hAnsi="Times New Roman" w:cs="Times New Roman"/>
          <w:sz w:val="24"/>
          <w:szCs w:val="24"/>
        </w:rPr>
        <w:t>:</w:t>
      </w:r>
    </w:p>
    <w:p w:rsidR="002243A6" w:rsidRPr="00A14C70" w:rsidRDefault="00E41FE9" w:rsidP="00A7515F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hAnsi="Times New Roman" w:cs="Times New Roman"/>
          <w:sz w:val="24"/>
        </w:rPr>
        <w:t>не допускать рост кредиторской задолженности,</w:t>
      </w:r>
    </w:p>
    <w:p w:rsidR="00834D93" w:rsidRPr="00A14C70" w:rsidRDefault="00A753A5" w:rsidP="00A7515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hAnsi="Times New Roman" w:cs="Times New Roman"/>
          <w:sz w:val="24"/>
        </w:rPr>
        <w:t xml:space="preserve">вести разъяснительную работу с населением по вопросам своевременного погашения </w:t>
      </w:r>
      <w:r w:rsidR="00E41FE9" w:rsidRPr="00A14C70">
        <w:rPr>
          <w:rFonts w:ascii="Times New Roman" w:hAnsi="Times New Roman" w:cs="Times New Roman"/>
          <w:sz w:val="24"/>
        </w:rPr>
        <w:t xml:space="preserve">дебиторской </w:t>
      </w:r>
      <w:r w:rsidRPr="00A14C70">
        <w:rPr>
          <w:rFonts w:ascii="Times New Roman" w:hAnsi="Times New Roman" w:cs="Times New Roman"/>
          <w:sz w:val="24"/>
        </w:rPr>
        <w:t xml:space="preserve">задолженности, </w:t>
      </w:r>
    </w:p>
    <w:p w:rsidR="00703ABB" w:rsidRPr="00A14C70" w:rsidRDefault="00703ABB" w:rsidP="00A7515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hAnsi="Times New Roman" w:cs="Times New Roman"/>
          <w:sz w:val="24"/>
        </w:rPr>
        <w:t>контроль за работой приборов учета.</w:t>
      </w:r>
    </w:p>
    <w:p w:rsidR="009E5C1F" w:rsidRPr="00A14C70" w:rsidRDefault="00A14C70" w:rsidP="00A14C7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14C70">
        <w:rPr>
          <w:rFonts w:ascii="Times New Roman" w:hAnsi="Times New Roman" w:cs="Times New Roman"/>
          <w:sz w:val="24"/>
        </w:rPr>
        <w:t>Руководителям МУП «Меркурий СП Красный Строитель, МУП «</w:t>
      </w:r>
      <w:proofErr w:type="spellStart"/>
      <w:r w:rsidRPr="00A14C70">
        <w:rPr>
          <w:rFonts w:ascii="Times New Roman" w:hAnsi="Times New Roman" w:cs="Times New Roman"/>
          <w:sz w:val="24"/>
        </w:rPr>
        <w:t>Акчал</w:t>
      </w:r>
      <w:proofErr w:type="spellEnd"/>
      <w:r w:rsidRPr="00A14C70">
        <w:rPr>
          <w:rFonts w:ascii="Times New Roman" w:hAnsi="Times New Roman" w:cs="Times New Roman"/>
          <w:sz w:val="24"/>
        </w:rPr>
        <w:t xml:space="preserve">» СП Чувашское </w:t>
      </w:r>
      <w:proofErr w:type="spellStart"/>
      <w:r w:rsidRPr="00A14C70">
        <w:rPr>
          <w:rFonts w:ascii="Times New Roman" w:hAnsi="Times New Roman" w:cs="Times New Roman"/>
          <w:sz w:val="24"/>
        </w:rPr>
        <w:t>Урметьево</w:t>
      </w:r>
      <w:proofErr w:type="spellEnd"/>
      <w:r w:rsidRPr="00A14C70">
        <w:rPr>
          <w:rFonts w:ascii="Times New Roman" w:hAnsi="Times New Roman" w:cs="Times New Roman"/>
          <w:sz w:val="24"/>
        </w:rPr>
        <w:t xml:space="preserve">, МУП «Родник» СП </w:t>
      </w:r>
      <w:proofErr w:type="spellStart"/>
      <w:r w:rsidRPr="00A14C70">
        <w:rPr>
          <w:rFonts w:ascii="Times New Roman" w:hAnsi="Times New Roman" w:cs="Times New Roman"/>
          <w:sz w:val="24"/>
        </w:rPr>
        <w:t>Девлезеркино</w:t>
      </w:r>
      <w:proofErr w:type="spellEnd"/>
      <w:r w:rsidRPr="00A14C70">
        <w:rPr>
          <w:rFonts w:ascii="Times New Roman" w:hAnsi="Times New Roman" w:cs="Times New Roman"/>
          <w:sz w:val="24"/>
        </w:rPr>
        <w:t xml:space="preserve">, МУП «Родник» СП </w:t>
      </w:r>
      <w:proofErr w:type="spellStart"/>
      <w:r w:rsidRPr="00A14C70">
        <w:rPr>
          <w:rFonts w:ascii="Times New Roman" w:hAnsi="Times New Roman" w:cs="Times New Roman"/>
          <w:sz w:val="24"/>
        </w:rPr>
        <w:t>Краснояриха</w:t>
      </w:r>
      <w:proofErr w:type="spellEnd"/>
      <w:r w:rsidRPr="00A14C70">
        <w:rPr>
          <w:rFonts w:ascii="Times New Roman" w:hAnsi="Times New Roman" w:cs="Times New Roman"/>
          <w:sz w:val="24"/>
        </w:rPr>
        <w:t xml:space="preserve"> </w:t>
      </w:r>
      <w:r w:rsidRPr="00A14C70">
        <w:rPr>
          <w:rFonts w:ascii="Times New Roman" w:hAnsi="Times New Roman" w:cs="Times New Roman"/>
          <w:sz w:val="24"/>
        </w:rPr>
        <w:lastRenderedPageBreak/>
        <w:t xml:space="preserve">заключить договор с </w:t>
      </w:r>
      <w:proofErr w:type="spellStart"/>
      <w:r w:rsidRPr="00A14C70">
        <w:rPr>
          <w:rFonts w:ascii="Times New Roman" w:hAnsi="Times New Roman" w:cs="Times New Roman"/>
          <w:sz w:val="24"/>
        </w:rPr>
        <w:t>Челно-Вершинским</w:t>
      </w:r>
      <w:proofErr w:type="spellEnd"/>
      <w:r w:rsidRPr="00A14C70">
        <w:rPr>
          <w:rFonts w:ascii="Times New Roman" w:hAnsi="Times New Roman" w:cs="Times New Roman"/>
          <w:sz w:val="24"/>
        </w:rPr>
        <w:t xml:space="preserve"> МУП ПОЖКХ на обслуживание контрольной группой</w:t>
      </w:r>
      <w:r w:rsidR="003116C2">
        <w:rPr>
          <w:rFonts w:ascii="Times New Roman" w:hAnsi="Times New Roman" w:cs="Times New Roman"/>
          <w:sz w:val="24"/>
        </w:rPr>
        <w:t xml:space="preserve"> с последующем докладом о результатах работы</w:t>
      </w:r>
      <w:bookmarkStart w:id="2" w:name="_GoBack"/>
      <w:bookmarkEnd w:id="2"/>
      <w:r w:rsidRPr="00A14C70">
        <w:rPr>
          <w:rFonts w:ascii="Times New Roman" w:hAnsi="Times New Roman" w:cs="Times New Roman"/>
          <w:sz w:val="24"/>
        </w:rPr>
        <w:t>.</w:t>
      </w:r>
    </w:p>
    <w:p w:rsidR="006263BC" w:rsidRPr="004843F6" w:rsidRDefault="00BC6CCA" w:rsidP="00A7515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4843F6" w:rsidRDefault="00BC6CCA" w:rsidP="00A7515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11C81" w:rsidRDefault="00AA6B2E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1FE9" w:rsidRPr="004843F6" w:rsidRDefault="00E41FE9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03526" w:rsidRPr="004843F6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43F6">
        <w:rPr>
          <w:rFonts w:ascii="Times New Roman" w:hAnsi="Times New Roman" w:cs="Times New Roman"/>
        </w:rPr>
        <w:t xml:space="preserve"> </w:t>
      </w:r>
      <w:r w:rsidR="00740EB4" w:rsidRPr="004843F6">
        <w:rPr>
          <w:rFonts w:ascii="Times New Roman" w:hAnsi="Times New Roman" w:cs="Times New Roman"/>
        </w:rPr>
        <w:t>Заместитель г</w:t>
      </w:r>
      <w:r w:rsidR="00EF1EF0" w:rsidRPr="004843F6">
        <w:rPr>
          <w:rFonts w:ascii="Times New Roman" w:hAnsi="Times New Roman" w:cs="Times New Roman"/>
        </w:rPr>
        <w:t>лав</w:t>
      </w:r>
      <w:r w:rsidR="00740EB4" w:rsidRPr="004843F6">
        <w:rPr>
          <w:rFonts w:ascii="Times New Roman" w:hAnsi="Times New Roman" w:cs="Times New Roman"/>
        </w:rPr>
        <w:t>ы</w:t>
      </w:r>
      <w:r w:rsidR="00EF1EF0" w:rsidRPr="004843F6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4843F6">
        <w:rPr>
          <w:rFonts w:ascii="Times New Roman" w:hAnsi="Times New Roman" w:cs="Times New Roman"/>
        </w:rPr>
        <w:t xml:space="preserve">                   </w:t>
      </w:r>
      <w:r w:rsidR="00740EB4" w:rsidRPr="004843F6">
        <w:rPr>
          <w:rFonts w:ascii="Times New Roman" w:hAnsi="Times New Roman" w:cs="Times New Roman"/>
        </w:rPr>
        <w:t xml:space="preserve"> </w:t>
      </w:r>
      <w:proofErr w:type="spellStart"/>
      <w:r w:rsidR="003823C9">
        <w:rPr>
          <w:rFonts w:ascii="Times New Roman" w:hAnsi="Times New Roman" w:cs="Times New Roman"/>
        </w:rPr>
        <w:t>Д.Н.Трофимов</w:t>
      </w:r>
      <w:proofErr w:type="spellEnd"/>
      <w:r w:rsidR="00E96FE0" w:rsidRPr="004843F6">
        <w:rPr>
          <w:rFonts w:ascii="Times New Roman" w:hAnsi="Times New Roman" w:cs="Times New Roman"/>
        </w:rPr>
        <w:t xml:space="preserve">          </w:t>
      </w:r>
    </w:p>
    <w:sectPr w:rsidR="00703526" w:rsidRPr="004843F6" w:rsidSect="00E41FE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6741B"/>
    <w:multiLevelType w:val="hybridMultilevel"/>
    <w:tmpl w:val="3EE2DD1A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18E5"/>
    <w:multiLevelType w:val="hybridMultilevel"/>
    <w:tmpl w:val="3CEA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4"/>
  </w:num>
  <w:num w:numId="6">
    <w:abstractNumId w:val="20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1"/>
  </w:num>
  <w:num w:numId="12">
    <w:abstractNumId w:val="19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 w:numId="18">
    <w:abstractNumId w:val="21"/>
  </w:num>
  <w:num w:numId="19">
    <w:abstractNumId w:val="7"/>
  </w:num>
  <w:num w:numId="20">
    <w:abstractNumId w:val="16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C0"/>
    <w:rsid w:val="00021D32"/>
    <w:rsid w:val="00023344"/>
    <w:rsid w:val="00043EA9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15953"/>
    <w:rsid w:val="00C44D0E"/>
    <w:rsid w:val="00C51898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31D5-1933-44BB-B5DD-AA33CC7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33</cp:revision>
  <cp:lastPrinted>2015-10-09T11:57:00Z</cp:lastPrinted>
  <dcterms:created xsi:type="dcterms:W3CDTF">2014-08-07T05:50:00Z</dcterms:created>
  <dcterms:modified xsi:type="dcterms:W3CDTF">2016-05-30T10:58:00Z</dcterms:modified>
</cp:coreProperties>
</file>